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E6A4C">
      <w:pPr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  <w:t>附件1</w:t>
      </w:r>
    </w:p>
    <w:p w14:paraId="34FE0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报价单</w:t>
      </w:r>
    </w:p>
    <w:p w14:paraId="0B3FC574">
      <w:pPr>
        <w:pStyle w:val="2"/>
        <w:tabs>
          <w:tab w:val="center" w:pos="4320"/>
          <w:tab w:val="right" w:pos="8640"/>
          <w:tab w:val="clear" w:pos="4153"/>
          <w:tab w:val="clear" w:pos="8306"/>
        </w:tabs>
        <w:jc w:val="right"/>
        <w:rPr>
          <w:rFonts w:hint="eastAsia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highlight w:val="none"/>
          <w:vertAlign w:val="baseline"/>
          <w:lang w:val="en-US" w:eastAsia="zh-CN"/>
        </w:rPr>
        <w:t>单位：人民币元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A85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60" w:type="dxa"/>
            <w:vAlign w:val="center"/>
          </w:tcPr>
          <w:p w14:paraId="7895C366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left"/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报价单位：</w:t>
            </w:r>
          </w:p>
        </w:tc>
      </w:tr>
      <w:tr w14:paraId="584D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60" w:type="dxa"/>
            <w:vAlign w:val="center"/>
          </w:tcPr>
          <w:p w14:paraId="72855230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left"/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联系人：                    电话：</w:t>
            </w:r>
          </w:p>
        </w:tc>
      </w:tr>
      <w:tr w14:paraId="3979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60" w:type="dxa"/>
            <w:vAlign w:val="center"/>
          </w:tcPr>
          <w:p w14:paraId="623D4ECE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left"/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电子邮箱：</w:t>
            </w:r>
          </w:p>
        </w:tc>
      </w:tr>
      <w:tr w14:paraId="0AF3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9060" w:type="dxa"/>
            <w:vAlign w:val="center"/>
          </w:tcPr>
          <w:p w14:paraId="793B65D6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left"/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项目名称：</w:t>
            </w: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highlight w:val="none"/>
                <w:lang w:val="en-US" w:eastAsia="zh-CN"/>
              </w:rPr>
              <w:t>成都广安生物医药协作研发产业基地项目一期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3"/>
                <w:szCs w:val="33"/>
                <w:highlight w:val="none"/>
                <w:lang w:val="en-US" w:eastAsia="zh-CN"/>
              </w:rPr>
              <w:t>C2人才公寓电器采购项目</w:t>
            </w:r>
          </w:p>
        </w:tc>
      </w:tr>
      <w:tr w14:paraId="04D6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60" w:type="dxa"/>
            <w:vAlign w:val="center"/>
          </w:tcPr>
          <w:p w14:paraId="66AD0A97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center"/>
              <w:rPr>
                <w:rFonts w:hint="default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报价（含税价）</w:t>
            </w:r>
          </w:p>
        </w:tc>
      </w:tr>
      <w:tr w14:paraId="1C44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60" w:type="dxa"/>
            <w:vAlign w:val="center"/>
          </w:tcPr>
          <w:p w14:paraId="5EC02A15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both"/>
              <w:rPr>
                <w:rFonts w:hint="default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微软雅黑" w:hAnsi="微软雅黑" w:eastAsia="微软雅黑" w:cs="微软雅黑"/>
                <w:sz w:val="33"/>
                <w:szCs w:val="33"/>
                <w:highlight w:val="none"/>
                <w:vertAlign w:val="baseline"/>
                <w:lang w:val="en-US" w:eastAsia="zh-CN"/>
              </w:rPr>
              <w:t>￥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 xml:space="preserve">          元大写：   万  仟  佰  拾  元  角  分</w:t>
            </w:r>
          </w:p>
        </w:tc>
      </w:tr>
      <w:tr w14:paraId="3679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060" w:type="dxa"/>
            <w:vAlign w:val="top"/>
          </w:tcPr>
          <w:p w14:paraId="04C410F3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left"/>
              <w:rPr>
                <w:rFonts w:hint="default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备注：</w:t>
            </w:r>
          </w:p>
        </w:tc>
      </w:tr>
    </w:tbl>
    <w:p w14:paraId="284B5D92">
      <w:pPr>
        <w:pStyle w:val="2"/>
        <w:tabs>
          <w:tab w:val="center" w:pos="4320"/>
          <w:tab w:val="right" w:pos="8640"/>
          <w:tab w:val="clear" w:pos="4153"/>
          <w:tab w:val="clear" w:pos="8306"/>
        </w:tabs>
        <w:rPr>
          <w:rFonts w:hint="default"/>
          <w:highlight w:val="none"/>
          <w:lang w:val="en-US" w:eastAsia="zh-CN"/>
        </w:rPr>
      </w:pPr>
    </w:p>
    <w:p w14:paraId="47788F5A">
      <w:pPr>
        <w:ind w:firstLine="2640" w:firstLineChars="800"/>
        <w:rPr>
          <w:rFonts w:hint="eastAsia" w:ascii="方正仿宋_GBK" w:hAnsi="方正仿宋_GBK" w:eastAsia="方正仿宋_GBK" w:cs="方正仿宋_GBK"/>
          <w:sz w:val="33"/>
          <w:szCs w:val="33"/>
          <w:highlight w:val="none"/>
          <w:lang w:val="en-US" w:eastAsia="zh-CN"/>
        </w:rPr>
      </w:pPr>
    </w:p>
    <w:p w14:paraId="04A77D31">
      <w:pPr>
        <w:ind w:firstLine="2640" w:firstLineChars="800"/>
        <w:rPr>
          <w:rFonts w:hint="eastAsia" w:ascii="方正仿宋_GBK" w:hAnsi="方正仿宋_GBK" w:eastAsia="方正仿宋_GBK" w:cs="方正仿宋_GBK"/>
          <w:sz w:val="33"/>
          <w:szCs w:val="33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highlight w:val="none"/>
          <w:lang w:val="en-US" w:eastAsia="zh-CN"/>
        </w:rPr>
        <w:t>公司名称（加盖公章）：</w:t>
      </w:r>
    </w:p>
    <w:p w14:paraId="0C23CD0B">
      <w:pPr>
        <w:pStyle w:val="2"/>
        <w:tabs>
          <w:tab w:val="center" w:pos="4320"/>
          <w:tab w:val="right" w:pos="8640"/>
          <w:tab w:val="clear" w:pos="4153"/>
          <w:tab w:val="clear" w:pos="8306"/>
        </w:tabs>
        <w:jc w:val="right"/>
        <w:rPr>
          <w:rFonts w:hint="eastAsia" w:ascii="方正仿宋_GBK" w:hAnsi="方正仿宋_GBK" w:eastAsia="方正仿宋_GBK" w:cs="方正仿宋_GBK"/>
          <w:sz w:val="33"/>
          <w:szCs w:val="33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highlight w:val="none"/>
          <w:lang w:val="en-US" w:eastAsia="zh-CN"/>
        </w:rPr>
        <w:t>年   月  日</w:t>
      </w:r>
    </w:p>
    <w:p w14:paraId="146A36BF">
      <w:pPr>
        <w:rPr>
          <w:rFonts w:hint="default"/>
          <w:highlight w:val="none"/>
          <w:lang w:val="en-US" w:eastAsia="zh-CN"/>
        </w:rPr>
        <w:sectPr>
          <w:pgSz w:w="11906" w:h="16838"/>
          <w:pgMar w:top="2041" w:right="1531" w:bottom="1701" w:left="1531" w:header="851" w:footer="992" w:gutter="0"/>
          <w:cols w:space="425" w:num="1"/>
          <w:docGrid w:type="lines" w:linePitch="312" w:charSpace="0"/>
        </w:sectPr>
      </w:pPr>
    </w:p>
    <w:p w14:paraId="4EA4B9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正文_1"/>
    <w:basedOn w:val="8"/>
    <w:qFormat/>
    <w:uiPriority w:val="0"/>
    <w:rPr>
      <w:rFonts w:hAnsi="Calibri"/>
    </w:rPr>
  </w:style>
  <w:style w:type="paragraph" w:customStyle="1" w:styleId="8">
    <w:name w:val="正文_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2026-05-06T01:28:15Z</dcterms:created>
  <dc:creator>catieyang</dc:creator>
  <cp:lastModifiedBy>Swigger</cp:lastModifiedBy>
  <dcterms:modified xsi:type="dcterms:W3CDTF">2026-05-06T01:29:51Z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eyJoZGlkIjoiMzYzOTNhNjdjNTgyMThkMGMxN2UyZTBhYmVlZjBmYzciLCJ1c2VySWQiOiIzNTE1MzIzNDQifQ==</vt:lpwstr>
  </property>
  <property fmtid="{D5CDD505-2E9C-101B-9397-08002B2CF9AE}" pid="4" name="ICV">
    <vt:lpwstr>38EE6D019FB14CCE98A29AF0194705BB_12</vt:lpwstr>
  </property>
</Properties>
</file>